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5DC25" w14:textId="77777777" w:rsidR="00735D0E" w:rsidRPr="007A2B30" w:rsidRDefault="00735D0E" w:rsidP="00735D0E">
      <w:pPr>
        <w:ind w:left="4956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7A2B30">
        <w:rPr>
          <w:rFonts w:ascii="Times New Roman" w:hAnsi="Times New Roman" w:cs="Times New Roman"/>
          <w:sz w:val="20"/>
          <w:szCs w:val="20"/>
          <w:lang w:val="uk-UA"/>
        </w:rPr>
        <w:t xml:space="preserve">ЗАТРВЕРДЖУЮ </w:t>
      </w:r>
    </w:p>
    <w:p w14:paraId="615B3482" w14:textId="77777777" w:rsidR="00735D0E" w:rsidRPr="007A2B30" w:rsidRDefault="00735D0E" w:rsidP="00735D0E">
      <w:pPr>
        <w:ind w:left="5664"/>
        <w:rPr>
          <w:rFonts w:ascii="Times New Roman" w:hAnsi="Times New Roman" w:cs="Times New Roman"/>
          <w:sz w:val="20"/>
          <w:szCs w:val="20"/>
          <w:lang w:val="uk-UA"/>
        </w:rPr>
      </w:pPr>
      <w:r w:rsidRPr="007A2B30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Pr="007A2B30">
        <w:rPr>
          <w:rFonts w:ascii="Times New Roman" w:hAnsi="Times New Roman" w:cs="Times New Roman"/>
          <w:sz w:val="20"/>
          <w:szCs w:val="20"/>
          <w:lang w:val="uk-UA"/>
        </w:rPr>
        <w:t>Рівненського ЦПТО ДСЗ</w:t>
      </w:r>
    </w:p>
    <w:p w14:paraId="02FA3A7E" w14:textId="77777777" w:rsidR="00735D0E" w:rsidRPr="007A2B30" w:rsidRDefault="00735D0E" w:rsidP="00735D0E">
      <w:pPr>
        <w:ind w:left="4956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7A2B30">
        <w:rPr>
          <w:rFonts w:ascii="Times New Roman" w:hAnsi="Times New Roman" w:cs="Times New Roman"/>
          <w:sz w:val="20"/>
          <w:szCs w:val="20"/>
          <w:lang w:val="uk-UA"/>
        </w:rPr>
        <w:softHyphen/>
      </w:r>
      <w:r w:rsidRPr="007A2B30">
        <w:rPr>
          <w:rFonts w:ascii="Times New Roman" w:hAnsi="Times New Roman" w:cs="Times New Roman"/>
          <w:sz w:val="20"/>
          <w:szCs w:val="20"/>
          <w:lang w:val="uk-UA"/>
        </w:rPr>
        <w:softHyphen/>
      </w:r>
      <w:r w:rsidRPr="007A2B30">
        <w:rPr>
          <w:rFonts w:ascii="Times New Roman" w:hAnsi="Times New Roman" w:cs="Times New Roman"/>
          <w:sz w:val="20"/>
          <w:szCs w:val="20"/>
          <w:lang w:val="uk-UA"/>
        </w:rPr>
        <w:softHyphen/>
        <w:t>Олег КАЛЮХ</w:t>
      </w:r>
    </w:p>
    <w:p w14:paraId="54A2B064" w14:textId="77777777" w:rsidR="00735D0E" w:rsidRPr="007A2B30" w:rsidRDefault="00735D0E" w:rsidP="00735D0E">
      <w:pPr>
        <w:ind w:left="4956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7A2B30">
        <w:rPr>
          <w:rFonts w:ascii="Times New Roman" w:hAnsi="Times New Roman" w:cs="Times New Roman"/>
          <w:sz w:val="20"/>
          <w:szCs w:val="20"/>
          <w:lang w:val="uk-UA"/>
        </w:rPr>
        <w:t>«___»__________ 20__ р.</w:t>
      </w:r>
    </w:p>
    <w:p w14:paraId="0055C427" w14:textId="77777777" w:rsidR="00735D0E" w:rsidRPr="007A2B30" w:rsidRDefault="00735D0E" w:rsidP="00735D0E">
      <w:pPr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7552ABC9" w14:textId="77777777" w:rsidR="00735D0E" w:rsidRPr="007A2B30" w:rsidRDefault="00735D0E" w:rsidP="00735D0E">
      <w:pPr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7F9530E2" w14:textId="77777777" w:rsidR="00735D0E" w:rsidRPr="007A2B30" w:rsidRDefault="00735D0E" w:rsidP="00735D0E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A2B30">
        <w:rPr>
          <w:rFonts w:ascii="Times New Roman" w:hAnsi="Times New Roman" w:cs="Times New Roman"/>
          <w:b/>
          <w:sz w:val="20"/>
          <w:szCs w:val="20"/>
          <w:lang w:val="uk-UA"/>
        </w:rPr>
        <w:t>Склад викладачів</w:t>
      </w:r>
    </w:p>
    <w:p w14:paraId="198147DD" w14:textId="77777777" w:rsidR="00735D0E" w:rsidRPr="007A2B30" w:rsidRDefault="00735D0E" w:rsidP="00735D0E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A2B30">
        <w:rPr>
          <w:rFonts w:ascii="Times New Roman" w:hAnsi="Times New Roman" w:cs="Times New Roman"/>
          <w:sz w:val="20"/>
          <w:szCs w:val="20"/>
          <w:lang w:val="uk-UA"/>
        </w:rPr>
        <w:t>для проведення занять у групі № 60</w:t>
      </w:r>
    </w:p>
    <w:p w14:paraId="0FAEA335" w14:textId="77777777" w:rsidR="00735D0E" w:rsidRPr="007A2B30" w:rsidRDefault="00735D0E" w:rsidP="00735D0E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A2B30">
        <w:rPr>
          <w:rFonts w:ascii="Times New Roman" w:hAnsi="Times New Roman" w:cs="Times New Roman"/>
          <w:sz w:val="20"/>
          <w:szCs w:val="20"/>
          <w:lang w:val="uk-UA"/>
        </w:rPr>
        <w:t>«</w:t>
      </w:r>
      <w:r w:rsidRPr="007A2B30">
        <w:rPr>
          <w:rFonts w:ascii="Times New Roman" w:hAnsi="Times New Roman" w:cs="Times New Roman"/>
          <w:b/>
          <w:sz w:val="20"/>
          <w:szCs w:val="20"/>
          <w:lang w:val="uk-UA"/>
        </w:rPr>
        <w:t xml:space="preserve">Удосконалення умінь та навичок роботи </w:t>
      </w:r>
    </w:p>
    <w:p w14:paraId="39B7EB64" w14:textId="77777777" w:rsidR="00735D0E" w:rsidRPr="007A2B30" w:rsidRDefault="00735D0E" w:rsidP="00735D0E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A2B30">
        <w:rPr>
          <w:rFonts w:ascii="Times New Roman" w:hAnsi="Times New Roman" w:cs="Times New Roman"/>
          <w:b/>
          <w:sz w:val="20"/>
          <w:szCs w:val="20"/>
          <w:lang w:val="uk-UA"/>
        </w:rPr>
        <w:t>з персональним комп’ютером»</w:t>
      </w:r>
    </w:p>
    <w:p w14:paraId="5FCE2B93" w14:textId="77777777" w:rsidR="00735D0E" w:rsidRPr="007A2B30" w:rsidRDefault="00735D0E" w:rsidP="00735D0E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A2B30">
        <w:rPr>
          <w:rFonts w:ascii="Times New Roman" w:hAnsi="Times New Roman" w:cs="Times New Roman"/>
          <w:sz w:val="20"/>
          <w:szCs w:val="20"/>
          <w:lang w:val="uk-UA"/>
        </w:rPr>
        <w:t xml:space="preserve">(с. Олександрія) </w:t>
      </w:r>
    </w:p>
    <w:p w14:paraId="036A94DA" w14:textId="77777777" w:rsidR="00735D0E" w:rsidRPr="007A2B30" w:rsidRDefault="00735D0E" w:rsidP="00735D0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ADD18A2" w14:textId="77777777" w:rsidR="00735D0E" w:rsidRPr="007A2B30" w:rsidRDefault="00735D0E" w:rsidP="00735D0E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7A2B30">
        <w:rPr>
          <w:rFonts w:ascii="Times New Roman" w:hAnsi="Times New Roman" w:cs="Times New Roman"/>
          <w:sz w:val="20"/>
          <w:szCs w:val="20"/>
          <w:lang w:val="uk-UA"/>
        </w:rPr>
        <w:t>Термін навчання – 2 міс.</w:t>
      </w:r>
    </w:p>
    <w:p w14:paraId="7F06C37B" w14:textId="77777777" w:rsidR="00735D0E" w:rsidRPr="007A2B30" w:rsidRDefault="00735D0E" w:rsidP="00735D0E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7A2B30">
        <w:rPr>
          <w:rFonts w:ascii="Times New Roman" w:hAnsi="Times New Roman" w:cs="Times New Roman"/>
          <w:sz w:val="20"/>
          <w:szCs w:val="20"/>
          <w:lang w:val="uk-UA"/>
        </w:rPr>
        <w:t>Кількість слухачів – 11 чол.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198"/>
        <w:gridCol w:w="3933"/>
        <w:gridCol w:w="954"/>
        <w:gridCol w:w="1016"/>
        <w:gridCol w:w="968"/>
      </w:tblGrid>
      <w:tr w:rsidR="00735D0E" w:rsidRPr="007A2B30" w14:paraId="6C666B4F" w14:textId="77777777" w:rsidTr="00735D0E">
        <w:tc>
          <w:tcPr>
            <w:tcW w:w="560" w:type="dxa"/>
          </w:tcPr>
          <w:p w14:paraId="41865492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2B30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14:paraId="59674DDD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2B30">
              <w:rPr>
                <w:rFonts w:ascii="Times New Roman" w:hAnsi="Times New Roman" w:cs="Times New Roman"/>
                <w:b/>
                <w:lang w:val="uk-UA"/>
              </w:rPr>
              <w:t>п/п</w:t>
            </w:r>
          </w:p>
        </w:tc>
        <w:tc>
          <w:tcPr>
            <w:tcW w:w="2242" w:type="dxa"/>
          </w:tcPr>
          <w:p w14:paraId="6B22F58B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2B30">
              <w:rPr>
                <w:rFonts w:ascii="Times New Roman" w:hAnsi="Times New Roman" w:cs="Times New Roman"/>
                <w:b/>
                <w:lang w:val="uk-UA"/>
              </w:rPr>
              <w:t>П.І.Б.</w:t>
            </w:r>
          </w:p>
        </w:tc>
        <w:tc>
          <w:tcPr>
            <w:tcW w:w="4099" w:type="dxa"/>
          </w:tcPr>
          <w:p w14:paraId="3732C2AB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2B30">
              <w:rPr>
                <w:rFonts w:ascii="Times New Roman" w:hAnsi="Times New Roman" w:cs="Times New Roman"/>
                <w:b/>
                <w:lang w:val="uk-UA"/>
              </w:rPr>
              <w:t>Назва предмету</w:t>
            </w:r>
          </w:p>
        </w:tc>
        <w:tc>
          <w:tcPr>
            <w:tcW w:w="959" w:type="dxa"/>
          </w:tcPr>
          <w:p w14:paraId="3162E6A0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2B30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021" w:type="dxa"/>
          </w:tcPr>
          <w:p w14:paraId="3A364D0F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7A2B30">
              <w:rPr>
                <w:rFonts w:ascii="Times New Roman" w:hAnsi="Times New Roman" w:cs="Times New Roman"/>
                <w:b/>
                <w:lang w:val="uk-UA"/>
              </w:rPr>
              <w:t>Теорет</w:t>
            </w:r>
            <w:proofErr w:type="spellEnd"/>
            <w:r w:rsidRPr="007A2B30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973" w:type="dxa"/>
          </w:tcPr>
          <w:p w14:paraId="5037167C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7A2B30">
              <w:rPr>
                <w:rFonts w:ascii="Times New Roman" w:hAnsi="Times New Roman" w:cs="Times New Roman"/>
                <w:b/>
                <w:lang w:val="uk-UA"/>
              </w:rPr>
              <w:t>Практ</w:t>
            </w:r>
            <w:proofErr w:type="spellEnd"/>
            <w:r w:rsidRPr="007A2B30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</w:tr>
      <w:tr w:rsidR="00735D0E" w:rsidRPr="007A2B30" w14:paraId="468E3C8C" w14:textId="77777777" w:rsidTr="00735D0E">
        <w:tc>
          <w:tcPr>
            <w:tcW w:w="560" w:type="dxa"/>
          </w:tcPr>
          <w:p w14:paraId="302FB4DB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42" w:type="dxa"/>
          </w:tcPr>
          <w:p w14:paraId="3139F27A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Голоюх Сергій Миколайович</w:t>
            </w:r>
          </w:p>
        </w:tc>
        <w:tc>
          <w:tcPr>
            <w:tcW w:w="4099" w:type="dxa"/>
          </w:tcPr>
          <w:p w14:paraId="1717FFA6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 xml:space="preserve">Охорона праці </w:t>
            </w:r>
          </w:p>
        </w:tc>
        <w:tc>
          <w:tcPr>
            <w:tcW w:w="959" w:type="dxa"/>
          </w:tcPr>
          <w:p w14:paraId="0EB7482B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021" w:type="dxa"/>
          </w:tcPr>
          <w:p w14:paraId="28584A54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973" w:type="dxa"/>
          </w:tcPr>
          <w:p w14:paraId="5E282E8A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35D0E" w:rsidRPr="007A2B30" w14:paraId="5411444B" w14:textId="77777777" w:rsidTr="00735D0E">
        <w:tc>
          <w:tcPr>
            <w:tcW w:w="560" w:type="dxa"/>
          </w:tcPr>
          <w:p w14:paraId="59B5AD96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42" w:type="dxa"/>
          </w:tcPr>
          <w:p w14:paraId="29D12E75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 xml:space="preserve">Смокорівський Андрій Романович </w:t>
            </w:r>
          </w:p>
        </w:tc>
        <w:tc>
          <w:tcPr>
            <w:tcW w:w="4099" w:type="dxa"/>
          </w:tcPr>
          <w:p w14:paraId="58F0059C" w14:textId="77777777" w:rsidR="00735D0E" w:rsidRPr="007A2B30" w:rsidRDefault="00735D0E" w:rsidP="00735D0E">
            <w:pPr>
              <w:rPr>
                <w:rFonts w:ascii="Times New Roman" w:hAnsi="Times New Roman" w:cs="Times New Roman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 xml:space="preserve">Робота в середовищі </w:t>
            </w:r>
            <w:r w:rsidRPr="007A2B30">
              <w:rPr>
                <w:rFonts w:ascii="Times New Roman" w:hAnsi="Times New Roman" w:cs="Times New Roman"/>
                <w:lang w:val="en-US"/>
              </w:rPr>
              <w:t>Windows</w:t>
            </w:r>
            <w:r w:rsidRPr="007A2B30">
              <w:rPr>
                <w:rFonts w:ascii="Times New Roman" w:hAnsi="Times New Roman" w:cs="Times New Roman"/>
              </w:rPr>
              <w:t xml:space="preserve"> </w:t>
            </w:r>
            <w:r w:rsidRPr="007A2B30">
              <w:rPr>
                <w:rFonts w:ascii="Times New Roman" w:hAnsi="Times New Roman" w:cs="Times New Roman"/>
                <w:lang w:val="uk-UA"/>
              </w:rPr>
              <w:t>т</w:t>
            </w:r>
            <w:bookmarkStart w:id="0" w:name="_GoBack"/>
            <w:bookmarkEnd w:id="0"/>
            <w:r w:rsidRPr="007A2B30">
              <w:rPr>
                <w:rFonts w:ascii="Times New Roman" w:hAnsi="Times New Roman" w:cs="Times New Roman"/>
                <w:lang w:val="uk-UA"/>
              </w:rPr>
              <w:t>а</w:t>
            </w:r>
            <w:r w:rsidRPr="007A2B30">
              <w:rPr>
                <w:rFonts w:ascii="Times New Roman" w:hAnsi="Times New Roman" w:cs="Times New Roman"/>
              </w:rPr>
              <w:t xml:space="preserve"> </w:t>
            </w:r>
            <w:r w:rsidRPr="007A2B30">
              <w:rPr>
                <w:rFonts w:ascii="Times New Roman" w:hAnsi="Times New Roman" w:cs="Times New Roman"/>
                <w:lang w:val="en-US"/>
              </w:rPr>
              <w:t>MS</w:t>
            </w:r>
            <w:r w:rsidRPr="007A2B30">
              <w:rPr>
                <w:rFonts w:ascii="Times New Roman" w:hAnsi="Times New Roman" w:cs="Times New Roman"/>
              </w:rPr>
              <w:t xml:space="preserve"> </w:t>
            </w:r>
            <w:r w:rsidRPr="007A2B30">
              <w:rPr>
                <w:rFonts w:ascii="Times New Roman" w:hAnsi="Times New Roman" w:cs="Times New Roman"/>
                <w:lang w:val="en-US"/>
              </w:rPr>
              <w:t>Office</w:t>
            </w:r>
          </w:p>
        </w:tc>
        <w:tc>
          <w:tcPr>
            <w:tcW w:w="959" w:type="dxa"/>
          </w:tcPr>
          <w:p w14:paraId="0B1419FA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116</w:t>
            </w:r>
          </w:p>
        </w:tc>
        <w:tc>
          <w:tcPr>
            <w:tcW w:w="1021" w:type="dxa"/>
          </w:tcPr>
          <w:p w14:paraId="1D35394E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73" w:type="dxa"/>
          </w:tcPr>
          <w:p w14:paraId="1DE422A1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86</w:t>
            </w:r>
          </w:p>
        </w:tc>
      </w:tr>
      <w:tr w:rsidR="00735D0E" w:rsidRPr="007A2B30" w14:paraId="35B87330" w14:textId="77777777" w:rsidTr="00735D0E">
        <w:tc>
          <w:tcPr>
            <w:tcW w:w="560" w:type="dxa"/>
            <w:vMerge w:val="restart"/>
          </w:tcPr>
          <w:p w14:paraId="3575C7DD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2" w:type="dxa"/>
            <w:vMerge w:val="restart"/>
          </w:tcPr>
          <w:p w14:paraId="0281423B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9" w:type="dxa"/>
          </w:tcPr>
          <w:p w14:paraId="33D675DA" w14:textId="77777777" w:rsidR="00735D0E" w:rsidRPr="007A2B30" w:rsidRDefault="00735D0E" w:rsidP="00735D0E">
            <w:pPr>
              <w:rPr>
                <w:rFonts w:ascii="Times New Roman" w:hAnsi="Times New Roman" w:cs="Times New Roman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 xml:space="preserve">Робота з базами даних </w:t>
            </w:r>
            <w:r w:rsidRPr="007A2B30">
              <w:rPr>
                <w:rFonts w:ascii="Times New Roman" w:hAnsi="Times New Roman" w:cs="Times New Roman"/>
                <w:lang w:val="en-US"/>
              </w:rPr>
              <w:t>Access</w:t>
            </w:r>
          </w:p>
        </w:tc>
        <w:tc>
          <w:tcPr>
            <w:tcW w:w="959" w:type="dxa"/>
          </w:tcPr>
          <w:p w14:paraId="4573EA50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1021" w:type="dxa"/>
          </w:tcPr>
          <w:p w14:paraId="0AF0DFCC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73" w:type="dxa"/>
          </w:tcPr>
          <w:p w14:paraId="55C65BB1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36</w:t>
            </w:r>
          </w:p>
        </w:tc>
      </w:tr>
      <w:tr w:rsidR="00735D0E" w:rsidRPr="007A2B30" w14:paraId="4BA96E6E" w14:textId="77777777" w:rsidTr="00735D0E">
        <w:tc>
          <w:tcPr>
            <w:tcW w:w="560" w:type="dxa"/>
            <w:vMerge/>
          </w:tcPr>
          <w:p w14:paraId="0027C2C5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2" w:type="dxa"/>
            <w:vMerge/>
          </w:tcPr>
          <w:p w14:paraId="1067BA3D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9" w:type="dxa"/>
          </w:tcPr>
          <w:p w14:paraId="76607240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 xml:space="preserve">Основи роботи в </w:t>
            </w:r>
            <w:r w:rsidRPr="007A2B30">
              <w:rPr>
                <w:rFonts w:ascii="Times New Roman" w:hAnsi="Times New Roman" w:cs="Times New Roman"/>
                <w:lang w:val="en-US"/>
              </w:rPr>
              <w:t>Internet</w:t>
            </w:r>
            <w:r w:rsidRPr="007A2B30">
              <w:rPr>
                <w:rFonts w:ascii="Times New Roman" w:hAnsi="Times New Roman" w:cs="Times New Roman"/>
              </w:rPr>
              <w:t xml:space="preserve">. </w:t>
            </w:r>
            <w:r w:rsidRPr="007A2B30">
              <w:rPr>
                <w:rFonts w:ascii="Times New Roman" w:hAnsi="Times New Roman" w:cs="Times New Roman"/>
                <w:lang w:val="uk-UA"/>
              </w:rPr>
              <w:t xml:space="preserve">Робота з електронною поштою </w:t>
            </w:r>
          </w:p>
        </w:tc>
        <w:tc>
          <w:tcPr>
            <w:tcW w:w="959" w:type="dxa"/>
          </w:tcPr>
          <w:p w14:paraId="6D0C0361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021" w:type="dxa"/>
          </w:tcPr>
          <w:p w14:paraId="00EA9581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73" w:type="dxa"/>
          </w:tcPr>
          <w:p w14:paraId="427633AE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735D0E" w:rsidRPr="007A2B30" w14:paraId="06F5E3E0" w14:textId="77777777" w:rsidTr="00735D0E">
        <w:tc>
          <w:tcPr>
            <w:tcW w:w="560" w:type="dxa"/>
            <w:vMerge/>
          </w:tcPr>
          <w:p w14:paraId="3DFE5D8F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2" w:type="dxa"/>
            <w:vMerge/>
          </w:tcPr>
          <w:p w14:paraId="62580A7E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9" w:type="dxa"/>
          </w:tcPr>
          <w:p w14:paraId="669771EA" w14:textId="77777777" w:rsidR="00735D0E" w:rsidRPr="007A2B30" w:rsidRDefault="00735D0E" w:rsidP="00735D0E">
            <w:pPr>
              <w:rPr>
                <w:rFonts w:ascii="Times New Roman" w:hAnsi="Times New Roman" w:cs="Times New Roman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 xml:space="preserve">Основи технологічного редагування та оформлення тексту на базі видавничої системи </w:t>
            </w:r>
            <w:r w:rsidRPr="007A2B30">
              <w:rPr>
                <w:rFonts w:ascii="Times New Roman" w:hAnsi="Times New Roman" w:cs="Times New Roman"/>
                <w:lang w:val="en-US"/>
              </w:rPr>
              <w:t>PAGE</w:t>
            </w:r>
            <w:r w:rsidRPr="007A2B30">
              <w:rPr>
                <w:rFonts w:ascii="Times New Roman" w:hAnsi="Times New Roman" w:cs="Times New Roman"/>
              </w:rPr>
              <w:t xml:space="preserve"> </w:t>
            </w:r>
            <w:r w:rsidRPr="007A2B30">
              <w:rPr>
                <w:rFonts w:ascii="Times New Roman" w:hAnsi="Times New Roman" w:cs="Times New Roman"/>
                <w:lang w:val="en-US"/>
              </w:rPr>
              <w:t>MAKER</w:t>
            </w:r>
          </w:p>
        </w:tc>
        <w:tc>
          <w:tcPr>
            <w:tcW w:w="959" w:type="dxa"/>
          </w:tcPr>
          <w:p w14:paraId="5AFA1EA9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1021" w:type="dxa"/>
          </w:tcPr>
          <w:p w14:paraId="48770E83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73" w:type="dxa"/>
          </w:tcPr>
          <w:p w14:paraId="1A749E9E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30</w:t>
            </w:r>
          </w:p>
        </w:tc>
      </w:tr>
      <w:tr w:rsidR="00735D0E" w:rsidRPr="007A2B30" w14:paraId="0D2B1E07" w14:textId="77777777" w:rsidTr="00735D0E">
        <w:tc>
          <w:tcPr>
            <w:tcW w:w="560" w:type="dxa"/>
            <w:vMerge/>
          </w:tcPr>
          <w:p w14:paraId="2233BF00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2" w:type="dxa"/>
            <w:vMerge/>
          </w:tcPr>
          <w:p w14:paraId="36332670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9" w:type="dxa"/>
          </w:tcPr>
          <w:p w14:paraId="63565C72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Основи комп’ютерної графіки та підготовка презентацій</w:t>
            </w:r>
          </w:p>
        </w:tc>
        <w:tc>
          <w:tcPr>
            <w:tcW w:w="959" w:type="dxa"/>
          </w:tcPr>
          <w:p w14:paraId="03255F61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1021" w:type="dxa"/>
          </w:tcPr>
          <w:p w14:paraId="4BC8B72C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73" w:type="dxa"/>
          </w:tcPr>
          <w:p w14:paraId="6E27EFE5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26</w:t>
            </w:r>
          </w:p>
        </w:tc>
      </w:tr>
      <w:tr w:rsidR="00735D0E" w:rsidRPr="007A2B30" w14:paraId="282A6A8A" w14:textId="77777777" w:rsidTr="00735D0E">
        <w:tc>
          <w:tcPr>
            <w:tcW w:w="560" w:type="dxa"/>
            <w:vMerge/>
          </w:tcPr>
          <w:p w14:paraId="4A2BB381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2" w:type="dxa"/>
            <w:vMerge/>
          </w:tcPr>
          <w:p w14:paraId="09924837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9" w:type="dxa"/>
          </w:tcPr>
          <w:p w14:paraId="4BE90C1E" w14:textId="77777777" w:rsidR="00735D0E" w:rsidRPr="007A2B30" w:rsidRDefault="00735D0E" w:rsidP="00735D0E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 xml:space="preserve">Робота з оргтехнікою та засобами зв’язку </w:t>
            </w:r>
          </w:p>
        </w:tc>
        <w:tc>
          <w:tcPr>
            <w:tcW w:w="959" w:type="dxa"/>
          </w:tcPr>
          <w:p w14:paraId="4682C632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021" w:type="dxa"/>
          </w:tcPr>
          <w:p w14:paraId="21FA4A34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73" w:type="dxa"/>
          </w:tcPr>
          <w:p w14:paraId="19FD5ECC" w14:textId="77777777" w:rsidR="00735D0E" w:rsidRPr="007A2B30" w:rsidRDefault="00735D0E" w:rsidP="00735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735D0E" w:rsidRPr="007A2B30" w14:paraId="79668D06" w14:textId="77777777" w:rsidTr="00735D0E">
        <w:tc>
          <w:tcPr>
            <w:tcW w:w="560" w:type="dxa"/>
          </w:tcPr>
          <w:p w14:paraId="7E45ECF9" w14:textId="77777777" w:rsidR="00735D0E" w:rsidRPr="007A2B30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42" w:type="dxa"/>
          </w:tcPr>
          <w:p w14:paraId="5BA0F92D" w14:textId="77777777" w:rsidR="00735D0E" w:rsidRPr="007A2B30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 xml:space="preserve">Іванюк Валентина Дмитрівна </w:t>
            </w:r>
          </w:p>
        </w:tc>
        <w:tc>
          <w:tcPr>
            <w:tcW w:w="4099" w:type="dxa"/>
          </w:tcPr>
          <w:p w14:paraId="498422C4" w14:textId="77777777" w:rsidR="00735D0E" w:rsidRPr="007A2B30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Техніка пошуку роботи</w:t>
            </w:r>
          </w:p>
        </w:tc>
        <w:tc>
          <w:tcPr>
            <w:tcW w:w="959" w:type="dxa"/>
          </w:tcPr>
          <w:p w14:paraId="6D3696DC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21" w:type="dxa"/>
          </w:tcPr>
          <w:p w14:paraId="62467812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73" w:type="dxa"/>
          </w:tcPr>
          <w:p w14:paraId="44793802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735D0E" w:rsidRPr="007A2B30" w14:paraId="3DFB05D1" w14:textId="77777777" w:rsidTr="00735D0E">
        <w:tc>
          <w:tcPr>
            <w:tcW w:w="560" w:type="dxa"/>
          </w:tcPr>
          <w:p w14:paraId="6E3D1963" w14:textId="77777777" w:rsidR="00735D0E" w:rsidRPr="007A2B30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242" w:type="dxa"/>
          </w:tcPr>
          <w:p w14:paraId="3903CEB2" w14:textId="77777777" w:rsidR="00735D0E" w:rsidRPr="007A2B30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A2B30">
              <w:rPr>
                <w:rFonts w:ascii="Times New Roman" w:hAnsi="Times New Roman" w:cs="Times New Roman"/>
                <w:lang w:val="uk-UA"/>
              </w:rPr>
              <w:t>Калюх</w:t>
            </w:r>
            <w:proofErr w:type="spellEnd"/>
            <w:r w:rsidRPr="007A2B30">
              <w:rPr>
                <w:rFonts w:ascii="Times New Roman" w:hAnsi="Times New Roman" w:cs="Times New Roman"/>
                <w:lang w:val="uk-UA"/>
              </w:rPr>
              <w:t xml:space="preserve"> Олександр Ярославович </w:t>
            </w:r>
          </w:p>
        </w:tc>
        <w:tc>
          <w:tcPr>
            <w:tcW w:w="4099" w:type="dxa"/>
          </w:tcPr>
          <w:p w14:paraId="621D5383" w14:textId="77777777" w:rsidR="00735D0E" w:rsidRPr="007A2B30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 xml:space="preserve">Основи трудового законодавства України </w:t>
            </w:r>
          </w:p>
          <w:p w14:paraId="1A19A20F" w14:textId="77777777" w:rsidR="00735D0E" w:rsidRPr="007A2B30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 xml:space="preserve">Основи соціального захисту </w:t>
            </w:r>
          </w:p>
        </w:tc>
        <w:tc>
          <w:tcPr>
            <w:tcW w:w="959" w:type="dxa"/>
          </w:tcPr>
          <w:p w14:paraId="646AC847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6F9239C9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7BFC6BC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</w:tcPr>
          <w:p w14:paraId="7337F7BB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4527AE2E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E51EE42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73" w:type="dxa"/>
          </w:tcPr>
          <w:p w14:paraId="482E21C2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-</w:t>
            </w:r>
          </w:p>
          <w:p w14:paraId="2CD1E9C4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C01D953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35D0E" w:rsidRPr="007A2B30" w14:paraId="16872415" w14:textId="77777777" w:rsidTr="00735D0E">
        <w:tc>
          <w:tcPr>
            <w:tcW w:w="560" w:type="dxa"/>
          </w:tcPr>
          <w:p w14:paraId="621AF366" w14:textId="77777777" w:rsidR="00735D0E" w:rsidRPr="007A2B30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242" w:type="dxa"/>
          </w:tcPr>
          <w:p w14:paraId="3EF86D0B" w14:textId="77777777" w:rsidR="00735D0E" w:rsidRPr="007A2B30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Дроб’язко Оксана Миколаївна</w:t>
            </w:r>
          </w:p>
        </w:tc>
        <w:tc>
          <w:tcPr>
            <w:tcW w:w="4099" w:type="dxa"/>
          </w:tcPr>
          <w:p w14:paraId="5B7C026E" w14:textId="77777777" w:rsidR="00735D0E" w:rsidRPr="007A2B30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Основи підприємницької діяльності</w:t>
            </w:r>
          </w:p>
        </w:tc>
        <w:tc>
          <w:tcPr>
            <w:tcW w:w="959" w:type="dxa"/>
          </w:tcPr>
          <w:p w14:paraId="3F762215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021" w:type="dxa"/>
          </w:tcPr>
          <w:p w14:paraId="32065D97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73" w:type="dxa"/>
          </w:tcPr>
          <w:p w14:paraId="39413B27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735D0E" w:rsidRPr="007A2B30" w14:paraId="3EB83291" w14:textId="77777777" w:rsidTr="00735D0E">
        <w:tc>
          <w:tcPr>
            <w:tcW w:w="560" w:type="dxa"/>
          </w:tcPr>
          <w:p w14:paraId="597FF618" w14:textId="77777777" w:rsidR="00735D0E" w:rsidRPr="007A2B30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242" w:type="dxa"/>
          </w:tcPr>
          <w:p w14:paraId="1D10E6F7" w14:textId="77777777" w:rsidR="00735D0E" w:rsidRPr="007A2B30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A2B30">
              <w:rPr>
                <w:rFonts w:ascii="Times New Roman" w:hAnsi="Times New Roman" w:cs="Times New Roman"/>
                <w:lang w:val="uk-UA"/>
              </w:rPr>
              <w:t>Смокорівський</w:t>
            </w:r>
            <w:proofErr w:type="spellEnd"/>
            <w:r w:rsidRPr="007A2B30">
              <w:rPr>
                <w:rFonts w:ascii="Times New Roman" w:hAnsi="Times New Roman" w:cs="Times New Roman"/>
                <w:lang w:val="uk-UA"/>
              </w:rPr>
              <w:t xml:space="preserve"> Андрій Романович</w:t>
            </w:r>
          </w:p>
        </w:tc>
        <w:tc>
          <w:tcPr>
            <w:tcW w:w="4099" w:type="dxa"/>
          </w:tcPr>
          <w:p w14:paraId="2C7948F4" w14:textId="77777777" w:rsidR="00735D0E" w:rsidRPr="007A2B30" w:rsidRDefault="00735D0E" w:rsidP="0069737D">
            <w:pPr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  <w:tc>
          <w:tcPr>
            <w:tcW w:w="959" w:type="dxa"/>
          </w:tcPr>
          <w:p w14:paraId="43F08D76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2,75</w:t>
            </w:r>
          </w:p>
        </w:tc>
        <w:tc>
          <w:tcPr>
            <w:tcW w:w="1021" w:type="dxa"/>
          </w:tcPr>
          <w:p w14:paraId="7E6FB304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2,75</w:t>
            </w:r>
          </w:p>
        </w:tc>
        <w:tc>
          <w:tcPr>
            <w:tcW w:w="973" w:type="dxa"/>
          </w:tcPr>
          <w:p w14:paraId="1E33A7C7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B30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35D0E" w:rsidRPr="007A2B30" w14:paraId="4F1145B9" w14:textId="77777777" w:rsidTr="00735D0E">
        <w:tc>
          <w:tcPr>
            <w:tcW w:w="560" w:type="dxa"/>
          </w:tcPr>
          <w:p w14:paraId="3B78C423" w14:textId="77777777" w:rsidR="00735D0E" w:rsidRPr="007A2B30" w:rsidRDefault="00735D0E" w:rsidP="0069737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42" w:type="dxa"/>
          </w:tcPr>
          <w:p w14:paraId="230935ED" w14:textId="77777777" w:rsidR="00735D0E" w:rsidRPr="007A2B30" w:rsidRDefault="00735D0E" w:rsidP="0069737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A2B30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099" w:type="dxa"/>
          </w:tcPr>
          <w:p w14:paraId="33669C51" w14:textId="77777777" w:rsidR="00735D0E" w:rsidRPr="007A2B30" w:rsidRDefault="00735D0E" w:rsidP="0069737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59" w:type="dxa"/>
          </w:tcPr>
          <w:p w14:paraId="02879364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2B30">
              <w:rPr>
                <w:rFonts w:ascii="Times New Roman" w:hAnsi="Times New Roman" w:cs="Times New Roman"/>
                <w:b/>
                <w:lang w:val="uk-UA"/>
              </w:rPr>
              <w:t>318,75</w:t>
            </w:r>
          </w:p>
        </w:tc>
        <w:tc>
          <w:tcPr>
            <w:tcW w:w="1021" w:type="dxa"/>
          </w:tcPr>
          <w:p w14:paraId="262E0D24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2B30">
              <w:rPr>
                <w:rFonts w:ascii="Times New Roman" w:hAnsi="Times New Roman" w:cs="Times New Roman"/>
                <w:b/>
                <w:lang w:val="uk-UA"/>
              </w:rPr>
              <w:t>106,75</w:t>
            </w:r>
          </w:p>
        </w:tc>
        <w:tc>
          <w:tcPr>
            <w:tcW w:w="973" w:type="dxa"/>
          </w:tcPr>
          <w:p w14:paraId="4FBADF31" w14:textId="77777777" w:rsidR="00735D0E" w:rsidRPr="007A2B30" w:rsidRDefault="00735D0E" w:rsidP="0069737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2B30">
              <w:rPr>
                <w:rFonts w:ascii="Times New Roman" w:hAnsi="Times New Roman" w:cs="Times New Roman"/>
                <w:b/>
                <w:lang w:val="uk-UA"/>
              </w:rPr>
              <w:t>213</w:t>
            </w:r>
          </w:p>
        </w:tc>
      </w:tr>
    </w:tbl>
    <w:p w14:paraId="64ACABC3" w14:textId="77777777" w:rsidR="00735D0E" w:rsidRPr="007A2B30" w:rsidRDefault="00735D0E" w:rsidP="00735D0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4644B6" w14:textId="77777777" w:rsidR="002B1167" w:rsidRPr="007A2B30" w:rsidRDefault="00735D0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A2B30">
        <w:rPr>
          <w:rFonts w:ascii="Times New Roman" w:hAnsi="Times New Roman" w:cs="Times New Roman"/>
          <w:sz w:val="20"/>
          <w:szCs w:val="20"/>
          <w:lang w:val="uk-UA"/>
        </w:rPr>
        <w:t>Погоджено:</w:t>
      </w:r>
    </w:p>
    <w:p w14:paraId="55C6D108" w14:textId="77777777" w:rsidR="00735D0E" w:rsidRPr="007A2B30" w:rsidRDefault="00735D0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A2B30">
        <w:rPr>
          <w:rFonts w:ascii="Times New Roman" w:hAnsi="Times New Roman" w:cs="Times New Roman"/>
          <w:sz w:val="20"/>
          <w:szCs w:val="20"/>
          <w:lang w:val="uk-UA"/>
        </w:rPr>
        <w:t xml:space="preserve">Заступник директора </w:t>
      </w:r>
    </w:p>
    <w:p w14:paraId="474E14B8" w14:textId="77777777" w:rsidR="00735D0E" w:rsidRPr="007A2B30" w:rsidRDefault="00735D0E" w:rsidP="00735D0E">
      <w:pPr>
        <w:tabs>
          <w:tab w:val="left" w:pos="5988"/>
          <w:tab w:val="left" w:pos="7371"/>
        </w:tabs>
        <w:rPr>
          <w:rFonts w:ascii="Times New Roman" w:hAnsi="Times New Roman" w:cs="Times New Roman"/>
          <w:sz w:val="20"/>
          <w:szCs w:val="20"/>
          <w:lang w:val="uk-UA"/>
        </w:rPr>
      </w:pPr>
      <w:r w:rsidRPr="007A2B30">
        <w:rPr>
          <w:rFonts w:ascii="Times New Roman" w:hAnsi="Times New Roman" w:cs="Times New Roman"/>
          <w:sz w:val="20"/>
          <w:szCs w:val="20"/>
          <w:lang w:val="uk-UA"/>
        </w:rPr>
        <w:t xml:space="preserve">з навчально-методичної роботи </w:t>
      </w:r>
      <w:r w:rsidRPr="007A2B30">
        <w:rPr>
          <w:rFonts w:ascii="Times New Roman" w:hAnsi="Times New Roman" w:cs="Times New Roman"/>
          <w:sz w:val="20"/>
          <w:szCs w:val="20"/>
          <w:lang w:val="uk-UA"/>
        </w:rPr>
        <w:tab/>
        <w:t>_____________</w:t>
      </w:r>
      <w:r w:rsidRPr="007A2B30">
        <w:rPr>
          <w:rFonts w:ascii="Times New Roman" w:hAnsi="Times New Roman" w:cs="Times New Roman"/>
          <w:sz w:val="20"/>
          <w:szCs w:val="20"/>
          <w:lang w:val="uk-UA"/>
        </w:rPr>
        <w:tab/>
        <w:t>Людмила АБРАМОВА</w:t>
      </w:r>
    </w:p>
    <w:p w14:paraId="197DB781" w14:textId="77777777" w:rsidR="00735D0E" w:rsidRPr="007A2B30" w:rsidRDefault="00735D0E" w:rsidP="00735D0E">
      <w:pPr>
        <w:tabs>
          <w:tab w:val="left" w:pos="5988"/>
          <w:tab w:val="left" w:pos="7371"/>
        </w:tabs>
        <w:rPr>
          <w:rFonts w:ascii="Times New Roman" w:hAnsi="Times New Roman" w:cs="Times New Roman"/>
          <w:sz w:val="20"/>
          <w:szCs w:val="20"/>
          <w:lang w:val="uk-UA"/>
        </w:rPr>
      </w:pPr>
    </w:p>
    <w:p w14:paraId="06F58F7B" w14:textId="77777777" w:rsidR="00735D0E" w:rsidRPr="007A2B30" w:rsidRDefault="00735D0E" w:rsidP="00735D0E">
      <w:pPr>
        <w:tabs>
          <w:tab w:val="left" w:pos="5988"/>
          <w:tab w:val="left" w:pos="7371"/>
        </w:tabs>
        <w:rPr>
          <w:rFonts w:ascii="Times New Roman" w:hAnsi="Times New Roman" w:cs="Times New Roman"/>
          <w:sz w:val="20"/>
          <w:szCs w:val="20"/>
          <w:lang w:val="uk-UA"/>
        </w:rPr>
      </w:pPr>
      <w:r w:rsidRPr="007A2B30">
        <w:rPr>
          <w:rFonts w:ascii="Times New Roman" w:hAnsi="Times New Roman" w:cs="Times New Roman"/>
          <w:sz w:val="20"/>
          <w:szCs w:val="20"/>
          <w:lang w:val="uk-UA"/>
        </w:rPr>
        <w:t>підготував В.Іванюк</w:t>
      </w:r>
    </w:p>
    <w:p w14:paraId="158E1D54" w14:textId="77777777" w:rsidR="00735D0E" w:rsidRPr="007A2B30" w:rsidRDefault="00735D0E" w:rsidP="00735D0E">
      <w:pPr>
        <w:tabs>
          <w:tab w:val="left" w:pos="1092"/>
        </w:tabs>
        <w:rPr>
          <w:rFonts w:ascii="Times New Roman" w:hAnsi="Times New Roman" w:cs="Times New Roman"/>
          <w:sz w:val="20"/>
          <w:szCs w:val="20"/>
          <w:lang w:val="uk-UA"/>
        </w:rPr>
      </w:pPr>
      <w:r w:rsidRPr="007A2B30">
        <w:rPr>
          <w:rFonts w:ascii="Times New Roman" w:hAnsi="Times New Roman" w:cs="Times New Roman"/>
          <w:sz w:val="20"/>
          <w:szCs w:val="20"/>
          <w:lang w:val="uk-UA"/>
        </w:rPr>
        <w:tab/>
        <w:t>27-30-41</w:t>
      </w:r>
    </w:p>
    <w:sectPr w:rsidR="00735D0E" w:rsidRPr="007A2B30" w:rsidSect="008E6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0E"/>
    <w:rsid w:val="002B1167"/>
    <w:rsid w:val="00363D72"/>
    <w:rsid w:val="004C4447"/>
    <w:rsid w:val="00727A21"/>
    <w:rsid w:val="00735D0E"/>
    <w:rsid w:val="007A2B30"/>
    <w:rsid w:val="007A7F2F"/>
    <w:rsid w:val="008E6F2C"/>
    <w:rsid w:val="00995323"/>
    <w:rsid w:val="00A879E6"/>
    <w:rsid w:val="00AB3567"/>
    <w:rsid w:val="00C03D78"/>
    <w:rsid w:val="00D7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8526"/>
  <w15:docId w15:val="{25392C68-FF43-46D9-A431-8A06E8A4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5D0E"/>
    <w:pPr>
      <w:spacing w:befor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0E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FalcoN</cp:lastModifiedBy>
  <cp:revision>3</cp:revision>
  <dcterms:created xsi:type="dcterms:W3CDTF">2025-01-01T11:50:00Z</dcterms:created>
  <dcterms:modified xsi:type="dcterms:W3CDTF">2025-01-03T07:56:00Z</dcterms:modified>
</cp:coreProperties>
</file>